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FB2B" w14:textId="634DE9C2" w:rsidR="00AB52CA" w:rsidRDefault="00AB52CA" w:rsidP="00AB52CA">
      <w:r>
        <w:t xml:space="preserve">Carolyne Oreng – Psychologist | Mental Health Advocate | Founder, </w:t>
      </w:r>
      <w:proofErr w:type="spellStart"/>
      <w:r>
        <w:t>NeuroRoots</w:t>
      </w:r>
      <w:proofErr w:type="spellEnd"/>
      <w:r>
        <w:t xml:space="preserve"> Foundation</w:t>
      </w:r>
    </w:p>
    <w:p w14:paraId="1DCAD7E7" w14:textId="6769DCF1" w:rsidR="00AB52CA" w:rsidRDefault="00AB52CA" w:rsidP="00AB52CA">
      <w:r>
        <w:t xml:space="preserve">She is a dedicated psychologist and mental health advocate based in Kisumu, Kenya. She currently serves as a Psychologist at TINADA YOUTH ACTION AFRICA Organization and as a Consultant Psychologist at Kisumu Specialist Hospital. Her work centers on providing psychosocial support to individuals and families navigating trauma, chronic illness, End of life therapist and developmental challenges. Carolyne is the founder of the </w:t>
      </w:r>
      <w:proofErr w:type="spellStart"/>
      <w:r>
        <w:t>NeuroRoots</w:t>
      </w:r>
      <w:proofErr w:type="spellEnd"/>
      <w:r>
        <w:t xml:space="preserve"> Foundation, a community-based initiative promoting neurodevelopmental health for children and adolescents. Her work seamlessly integrates Mental health advocacy, and community</w:t>
      </w:r>
      <w:r>
        <w:t>-</w:t>
      </w:r>
      <w:r>
        <w:t>based interventions.</w:t>
      </w:r>
    </w:p>
    <w:sectPr w:rsidR="00AB5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CA"/>
    <w:rsid w:val="00565ED9"/>
    <w:rsid w:val="00AB52CA"/>
    <w:rsid w:val="00D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30BC8"/>
  <w15:chartTrackingRefBased/>
  <w15:docId w15:val="{D508D87A-E507-4E4B-86DA-4AA479B8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2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2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2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2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2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52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2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2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2CA"/>
    <w:rPr>
      <w:rFonts w:eastAsiaTheme="majorEastAsia" w:cstheme="majorBidi"/>
      <w:color w:val="272727" w:themeColor="text1" w:themeTint="D8"/>
    </w:rPr>
  </w:style>
  <w:style w:type="paragraph" w:styleId="Title">
    <w:name w:val="Title"/>
    <w:basedOn w:val="Normal"/>
    <w:next w:val="Normal"/>
    <w:link w:val="TitleChar"/>
    <w:uiPriority w:val="10"/>
    <w:qFormat/>
    <w:rsid w:val="00AB5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2CA"/>
    <w:pPr>
      <w:spacing w:before="160"/>
      <w:jc w:val="center"/>
    </w:pPr>
    <w:rPr>
      <w:i/>
      <w:iCs/>
      <w:color w:val="404040" w:themeColor="text1" w:themeTint="BF"/>
    </w:rPr>
  </w:style>
  <w:style w:type="character" w:customStyle="1" w:styleId="QuoteChar">
    <w:name w:val="Quote Char"/>
    <w:basedOn w:val="DefaultParagraphFont"/>
    <w:link w:val="Quote"/>
    <w:uiPriority w:val="29"/>
    <w:rsid w:val="00AB52CA"/>
    <w:rPr>
      <w:i/>
      <w:iCs/>
      <w:color w:val="404040" w:themeColor="text1" w:themeTint="BF"/>
    </w:rPr>
  </w:style>
  <w:style w:type="paragraph" w:styleId="ListParagraph">
    <w:name w:val="List Paragraph"/>
    <w:basedOn w:val="Normal"/>
    <w:uiPriority w:val="34"/>
    <w:qFormat/>
    <w:rsid w:val="00AB52CA"/>
    <w:pPr>
      <w:ind w:left="720"/>
      <w:contextualSpacing/>
    </w:pPr>
  </w:style>
  <w:style w:type="character" w:styleId="IntenseEmphasis">
    <w:name w:val="Intense Emphasis"/>
    <w:basedOn w:val="DefaultParagraphFont"/>
    <w:uiPriority w:val="21"/>
    <w:qFormat/>
    <w:rsid w:val="00AB52CA"/>
    <w:rPr>
      <w:i/>
      <w:iCs/>
      <w:color w:val="2F5496" w:themeColor="accent1" w:themeShade="BF"/>
    </w:rPr>
  </w:style>
  <w:style w:type="paragraph" w:styleId="IntenseQuote">
    <w:name w:val="Intense Quote"/>
    <w:basedOn w:val="Normal"/>
    <w:next w:val="Normal"/>
    <w:link w:val="IntenseQuoteChar"/>
    <w:uiPriority w:val="30"/>
    <w:qFormat/>
    <w:rsid w:val="00AB5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2CA"/>
    <w:rPr>
      <w:i/>
      <w:iCs/>
      <w:color w:val="2F5496" w:themeColor="accent1" w:themeShade="BF"/>
    </w:rPr>
  </w:style>
  <w:style w:type="character" w:styleId="IntenseReference">
    <w:name w:val="Intense Reference"/>
    <w:basedOn w:val="DefaultParagraphFont"/>
    <w:uiPriority w:val="32"/>
    <w:qFormat/>
    <w:rsid w:val="00AB5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Wolthusen, Rick P.,MD</dc:creator>
  <cp:keywords/>
  <dc:description/>
  <cp:lastModifiedBy>Wolthusen, Rick P.,MD</cp:lastModifiedBy>
  <cp:revision>1</cp:revision>
  <dcterms:created xsi:type="dcterms:W3CDTF">2025-08-19T16:46:00Z</dcterms:created>
  <dcterms:modified xsi:type="dcterms:W3CDTF">2025-08-19T16:47:00Z</dcterms:modified>
</cp:coreProperties>
</file>