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33ACC" w14:textId="77777777" w:rsidR="009E07B3" w:rsidRPr="002F1ED5" w:rsidRDefault="009E07B3" w:rsidP="009E07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AD9A49" w14:textId="77777777" w:rsidR="0072627F" w:rsidRDefault="0072627F" w:rsidP="009E0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Topic </w:t>
      </w:r>
    </w:p>
    <w:p w14:paraId="2166F051" w14:textId="77777777" w:rsidR="0072627F" w:rsidRDefault="0072627F" w:rsidP="007262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58702" wp14:editId="50115843">
                <wp:simplePos x="0" y="0"/>
                <wp:positionH relativeFrom="column">
                  <wp:posOffset>-142875</wp:posOffset>
                </wp:positionH>
                <wp:positionV relativeFrom="paragraph">
                  <wp:posOffset>237490</wp:posOffset>
                </wp:positionV>
                <wp:extent cx="561975" cy="228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A468E5" w14:textId="72192AB5" w:rsidR="0072627F" w:rsidRDefault="0072627F">
                            <w: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587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25pt;margin-top:18.7pt;width:44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" fillcolor="white [3201]" strokeweight=".5pt">
                <v:textbox>
                  <w:txbxContent>
                    <w:p w14:paraId="3FA468E5" w14:textId="72192AB5" w:rsidR="0072627F" w:rsidRDefault="0072627F">
                      <w: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4C8FF" wp14:editId="5B92ED30">
                <wp:simplePos x="0" y="0"/>
                <wp:positionH relativeFrom="column">
                  <wp:posOffset>5143500</wp:posOffset>
                </wp:positionH>
                <wp:positionV relativeFrom="paragraph">
                  <wp:posOffset>237490</wp:posOffset>
                </wp:positionV>
                <wp:extent cx="914400" cy="342900"/>
                <wp:effectExtent l="0" t="0" r="1460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47148" w14:textId="08991E0A" w:rsidR="0072627F" w:rsidRDefault="0072627F">
                            <w: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C8FF" id="Text Box 1" o:spid="_x0000_s1027" type="#_x0000_t202" style="position:absolute;left:0;text-align:left;margin-left:405pt;margin-top:18.7pt;width:1in;height:2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" fillcolor="white [3201]" strokeweight=".5pt">
                <v:textbox>
                  <w:txbxContent>
                    <w:p w14:paraId="3BA47148" w14:textId="08991E0A" w:rsidR="0072627F" w:rsidRDefault="0072627F">
                      <w:r>
                        <w:t>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0BCFF968" w14:textId="0A34A9E8" w:rsidR="0072627F" w:rsidRPr="0072627F" w:rsidRDefault="0072627F" w:rsidP="0072627F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27F">
        <w:rPr>
          <w:rFonts w:ascii="Times New Roman" w:hAnsi="Times New Roman" w:cs="Times New Roman"/>
          <w:sz w:val="24"/>
          <w:szCs w:val="24"/>
        </w:rPr>
        <w:t>Corresponding author email address.</w:t>
      </w:r>
    </w:p>
    <w:p w14:paraId="72938AAF" w14:textId="00CC5BA3" w:rsidR="009E07B3" w:rsidRPr="002F1ED5" w:rsidRDefault="0072627F" w:rsidP="009E07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your institution </w:t>
      </w:r>
    </w:p>
    <w:p w14:paraId="213C4EF7" w14:textId="77777777" w:rsidR="009E07B3" w:rsidRPr="002F1ED5" w:rsidRDefault="009E07B3" w:rsidP="009E07B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1ED5">
        <w:rPr>
          <w:rFonts w:ascii="Times New Roman" w:hAnsi="Times New Roman" w:cs="Times New Roman"/>
          <w:sz w:val="24"/>
          <w:szCs w:val="24"/>
        </w:rPr>
        <w:t>Conference Venue, Date, Venue</w:t>
      </w:r>
    </w:p>
    <w:p w14:paraId="21AE2915" w14:textId="77777777" w:rsidR="009E07B3" w:rsidRPr="002F1ED5" w:rsidRDefault="009E07B3" w:rsidP="009E07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ED5">
        <w:rPr>
          <w:rFonts w:ascii="Times New Roman" w:hAnsi="Times New Roman" w:cs="Times New Roman"/>
          <w:b/>
          <w:bCs/>
          <w:sz w:val="24"/>
          <w:szCs w:val="24"/>
        </w:rPr>
        <w:t xml:space="preserve">Poster Presentation Instructions </w:t>
      </w:r>
    </w:p>
    <w:p w14:paraId="316ACBD1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Size and Orientation</w:t>
      </w:r>
    </w:p>
    <w:p w14:paraId="6919EBD0" w14:textId="6AFDEDB2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 Ensure that your poster is A0-sized (841 x 1189 mm or 33.1 x 46.8 inches).</w:t>
      </w:r>
      <w:r w:rsidR="00A51F16">
        <w:rPr>
          <w:rFonts w:ascii="Times New Roman" w:hAnsi="Times New Roman" w:cs="Times New Roman"/>
          <w:sz w:val="24"/>
          <w:szCs w:val="24"/>
        </w:rPr>
        <w:t xml:space="preserve"> Refer to image at the end for reference.</w:t>
      </w:r>
    </w:p>
    <w:p w14:paraId="22787111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The poster should be in portrait orientation.</w:t>
      </w:r>
    </w:p>
    <w:p w14:paraId="01965F3D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Design and Layout</w:t>
      </w:r>
    </w:p>
    <w:p w14:paraId="00D05445" w14:textId="47C17B46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Title: Use a font size that is large and easily readable from a distance (suggested: </w:t>
      </w:r>
      <w:r w:rsidR="00163856">
        <w:rPr>
          <w:rFonts w:ascii="Times New Roman" w:hAnsi="Times New Roman" w:cs="Times New Roman"/>
          <w:sz w:val="24"/>
          <w:szCs w:val="24"/>
        </w:rPr>
        <w:t>72</w:t>
      </w:r>
      <w:r w:rsidRPr="002F1ED5">
        <w:rPr>
          <w:rFonts w:ascii="Times New Roman" w:hAnsi="Times New Roman" w:cs="Times New Roman"/>
          <w:sz w:val="24"/>
          <w:szCs w:val="24"/>
        </w:rPr>
        <w:t>pt).</w:t>
      </w:r>
    </w:p>
    <w:p w14:paraId="533D9BE1" w14:textId="6D26F723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 Headers: Use bold fonts for section headers such as "Introduction", "Methods", "Results"</w:t>
      </w:r>
      <w:r w:rsidR="00163856">
        <w:rPr>
          <w:rFonts w:ascii="Times New Roman" w:hAnsi="Times New Roman" w:cs="Times New Roman"/>
          <w:sz w:val="24"/>
          <w:szCs w:val="24"/>
        </w:rPr>
        <w:t xml:space="preserve">, </w:t>
      </w:r>
      <w:r w:rsidR="00163856" w:rsidRPr="002F1ED5">
        <w:rPr>
          <w:rFonts w:ascii="Times New Roman" w:hAnsi="Times New Roman" w:cs="Times New Roman"/>
          <w:sz w:val="24"/>
          <w:szCs w:val="24"/>
        </w:rPr>
        <w:t>"Discussion", and "Conclusion"</w:t>
      </w:r>
      <w:r w:rsidR="00163856">
        <w:rPr>
          <w:rFonts w:ascii="Times New Roman" w:hAnsi="Times New Roman" w:cs="Times New Roman"/>
          <w:sz w:val="24"/>
          <w:szCs w:val="24"/>
        </w:rPr>
        <w:t>: (suggested: 48pt)</w:t>
      </w:r>
    </w:p>
    <w:p w14:paraId="62C9DCBB" w14:textId="5AC8CE03" w:rsidR="009E07B3" w:rsidRPr="00163856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3856">
        <w:rPr>
          <w:rFonts w:ascii="Times New Roman" w:hAnsi="Times New Roman" w:cs="Times New Roman"/>
          <w:sz w:val="24"/>
          <w:szCs w:val="24"/>
        </w:rPr>
        <w:t xml:space="preserve"> Main Text: Text should be legible from at least a meter away (suggested: 2</w:t>
      </w:r>
      <w:r w:rsidR="00163856">
        <w:rPr>
          <w:rFonts w:ascii="Times New Roman" w:hAnsi="Times New Roman" w:cs="Times New Roman"/>
          <w:sz w:val="24"/>
          <w:szCs w:val="24"/>
        </w:rPr>
        <w:t>4</w:t>
      </w:r>
      <w:r w:rsidRPr="00163856">
        <w:rPr>
          <w:rFonts w:ascii="Times New Roman" w:hAnsi="Times New Roman" w:cs="Times New Roman"/>
          <w:sz w:val="24"/>
          <w:szCs w:val="24"/>
        </w:rPr>
        <w:t>-</w:t>
      </w:r>
      <w:r w:rsidR="00163856">
        <w:rPr>
          <w:rFonts w:ascii="Times New Roman" w:hAnsi="Times New Roman" w:cs="Times New Roman"/>
          <w:sz w:val="24"/>
          <w:szCs w:val="24"/>
        </w:rPr>
        <w:t>28</w:t>
      </w:r>
      <w:r w:rsidRPr="00163856">
        <w:rPr>
          <w:rFonts w:ascii="Times New Roman" w:hAnsi="Times New Roman" w:cs="Times New Roman"/>
          <w:sz w:val="24"/>
          <w:szCs w:val="24"/>
        </w:rPr>
        <w:t>pt).</w:t>
      </w:r>
    </w:p>
    <w:p w14:paraId="7525D642" w14:textId="3048D774" w:rsidR="00626CE9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Captions: For images, charts, and tables, keep the font size slightly smaller than the main text but still readable (suggested: 24pt)</w:t>
      </w:r>
    </w:p>
    <w:p w14:paraId="4799AA7F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Content Organization</w:t>
      </w:r>
    </w:p>
    <w:p w14:paraId="6D2EA22D" w14:textId="77777777" w:rsidR="009E07B3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Title at the top followed by the authors' names and affiliations.</w:t>
      </w:r>
    </w:p>
    <w:p w14:paraId="0A09D64D" w14:textId="7B2BA83B" w:rsidR="00163856" w:rsidRPr="002F1ED5" w:rsidRDefault="00163856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 email address.</w:t>
      </w:r>
    </w:p>
    <w:p w14:paraId="31108299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Structure your poster with a clear flow. </w:t>
      </w:r>
    </w:p>
    <w:p w14:paraId="616EF0EF" w14:textId="77777777" w:rsidR="009E07B3" w:rsidRPr="002F1ED5" w:rsidRDefault="009E07B3" w:rsidP="009E07B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Typical sections include:</w:t>
      </w:r>
    </w:p>
    <w:p w14:paraId="781DFA5B" w14:textId="77777777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Introduction</w:t>
      </w:r>
    </w:p>
    <w:p w14:paraId="311A66BA" w14:textId="77777777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Objectives/Aims</w:t>
      </w:r>
    </w:p>
    <w:p w14:paraId="5CE3B62D" w14:textId="5B43BA92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Methods</w:t>
      </w:r>
      <w:r w:rsidR="0072627F">
        <w:rPr>
          <w:rFonts w:ascii="Times New Roman" w:hAnsi="Times New Roman" w:cs="Times New Roman"/>
          <w:sz w:val="24"/>
          <w:szCs w:val="24"/>
        </w:rPr>
        <w:t xml:space="preserve">/process </w:t>
      </w:r>
    </w:p>
    <w:p w14:paraId="26D0B690" w14:textId="357974B5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Results</w:t>
      </w:r>
      <w:r w:rsidR="0072627F">
        <w:rPr>
          <w:rFonts w:ascii="Times New Roman" w:hAnsi="Times New Roman" w:cs="Times New Roman"/>
          <w:sz w:val="24"/>
          <w:szCs w:val="24"/>
        </w:rPr>
        <w:t xml:space="preserve"> /outcome </w:t>
      </w:r>
    </w:p>
    <w:p w14:paraId="6B651A03" w14:textId="00FC2392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Conclusion</w:t>
      </w:r>
      <w:r w:rsidR="00163856">
        <w:rPr>
          <w:rFonts w:ascii="Times New Roman" w:hAnsi="Times New Roman" w:cs="Times New Roman"/>
          <w:sz w:val="24"/>
          <w:szCs w:val="24"/>
        </w:rPr>
        <w:t>s and Recommendations</w:t>
      </w:r>
    </w:p>
    <w:p w14:paraId="20A3DB8E" w14:textId="5E195267" w:rsidR="009E07B3" w:rsidRPr="002F1ED5" w:rsidRDefault="009E07B3" w:rsidP="009E07B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References (</w:t>
      </w:r>
      <w:r w:rsidR="00163856">
        <w:rPr>
          <w:rFonts w:ascii="Times New Roman" w:hAnsi="Times New Roman" w:cs="Times New Roman"/>
          <w:sz w:val="24"/>
          <w:szCs w:val="24"/>
        </w:rPr>
        <w:t>maximum of 3 relevant references</w:t>
      </w:r>
      <w:r w:rsidRPr="002F1ED5">
        <w:rPr>
          <w:rFonts w:ascii="Times New Roman" w:hAnsi="Times New Roman" w:cs="Times New Roman"/>
          <w:sz w:val="24"/>
          <w:szCs w:val="24"/>
        </w:rPr>
        <w:t>)</w:t>
      </w:r>
      <w:r w:rsidRPr="002F1ED5">
        <w:rPr>
          <w:rFonts w:ascii="Times New Roman" w:hAnsi="Times New Roman" w:cs="Times New Roman"/>
          <w:sz w:val="24"/>
          <w:szCs w:val="24"/>
        </w:rPr>
        <w:cr/>
      </w:r>
    </w:p>
    <w:p w14:paraId="492A90CE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Visual Elements</w:t>
      </w:r>
    </w:p>
    <w:p w14:paraId="01020DD9" w14:textId="78C8F9F8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Use high-quality images, graphs, and tables. Ensure they are clear and large enough to be seen from a</w:t>
      </w:r>
      <w:r w:rsidR="006A317F">
        <w:rPr>
          <w:rFonts w:ascii="Times New Roman" w:hAnsi="Times New Roman" w:cs="Times New Roman"/>
          <w:sz w:val="24"/>
          <w:szCs w:val="24"/>
        </w:rPr>
        <w:t>t least 1metre</w:t>
      </w:r>
      <w:r w:rsidRPr="002F1ED5">
        <w:rPr>
          <w:rFonts w:ascii="Times New Roman" w:hAnsi="Times New Roman" w:cs="Times New Roman"/>
          <w:sz w:val="24"/>
          <w:szCs w:val="24"/>
        </w:rPr>
        <w:t>.</w:t>
      </w:r>
    </w:p>
    <w:p w14:paraId="46D9FD99" w14:textId="00C1780A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Avoid clutter. Keep enough white space to make the poster look organized and easy on the eyes</w:t>
      </w:r>
      <w:r w:rsidR="006A317F">
        <w:rPr>
          <w:rFonts w:ascii="Times New Roman" w:hAnsi="Times New Roman" w:cs="Times New Roman"/>
          <w:sz w:val="24"/>
          <w:szCs w:val="24"/>
        </w:rPr>
        <w:t>. Align left</w:t>
      </w:r>
      <w:r w:rsidR="005D217A">
        <w:rPr>
          <w:rFonts w:ascii="Times New Roman" w:hAnsi="Times New Roman" w:cs="Times New Roman"/>
          <w:sz w:val="24"/>
          <w:szCs w:val="24"/>
        </w:rPr>
        <w:t>/left justified</w:t>
      </w:r>
      <w:r w:rsidR="006A317F">
        <w:rPr>
          <w:rFonts w:ascii="Times New Roman" w:hAnsi="Times New Roman" w:cs="Times New Roman"/>
          <w:sz w:val="24"/>
          <w:szCs w:val="24"/>
        </w:rPr>
        <w:t xml:space="preserve"> (do not justify indentation).</w:t>
      </w:r>
    </w:p>
    <w:p w14:paraId="33E2A02A" w14:textId="1B309E94" w:rsidR="009E07B3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Use color schemes</w:t>
      </w:r>
      <w:r w:rsidR="006A317F">
        <w:rPr>
          <w:rFonts w:ascii="Times New Roman" w:hAnsi="Times New Roman" w:cs="Times New Roman"/>
          <w:sz w:val="24"/>
          <w:szCs w:val="24"/>
        </w:rPr>
        <w:t xml:space="preserve"> </w:t>
      </w:r>
      <w:r w:rsidRPr="002F1ED5">
        <w:rPr>
          <w:rFonts w:ascii="Times New Roman" w:hAnsi="Times New Roman" w:cs="Times New Roman"/>
          <w:sz w:val="24"/>
          <w:szCs w:val="24"/>
        </w:rPr>
        <w:t>that enhance readability and avoid those that clash or are too bright</w:t>
      </w:r>
      <w:r w:rsidR="006A317F">
        <w:rPr>
          <w:rFonts w:ascii="Times New Roman" w:hAnsi="Times New Roman" w:cs="Times New Roman"/>
          <w:sz w:val="24"/>
          <w:szCs w:val="24"/>
        </w:rPr>
        <w:t>.</w:t>
      </w:r>
    </w:p>
    <w:p w14:paraId="458C5517" w14:textId="40B8CDD0" w:rsidR="006A317F" w:rsidRDefault="006A317F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All photographic images must of persons in the study include consent</w:t>
      </w:r>
    </w:p>
    <w:p w14:paraId="33ACD79C" w14:textId="24BA1793" w:rsidR="009E07B3" w:rsidRPr="005D217A" w:rsidRDefault="005D217A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7A">
        <w:rPr>
          <w:rFonts w:ascii="Times New Roman" w:hAnsi="Times New Roman" w:cs="Times New Roman"/>
          <w:sz w:val="24"/>
          <w:szCs w:val="24"/>
        </w:rPr>
        <w:t>Font: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7B3" w:rsidRPr="005D217A">
        <w:rPr>
          <w:rFonts w:ascii="Times New Roman" w:hAnsi="Times New Roman" w:cs="Times New Roman"/>
          <w:sz w:val="24"/>
          <w:szCs w:val="24"/>
        </w:rPr>
        <w:t>Stick to one or two font types to maintain consistency</w:t>
      </w:r>
      <w:r>
        <w:rPr>
          <w:rFonts w:ascii="Times New Roman" w:hAnsi="Times New Roman" w:cs="Times New Roman"/>
          <w:sz w:val="24"/>
          <w:szCs w:val="24"/>
        </w:rPr>
        <w:t xml:space="preserve"> e.g. consider Arial and Helvetica fonts</w:t>
      </w:r>
    </w:p>
    <w:p w14:paraId="08D85AFC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Use bullets, numbering, and boxes to organize and highlight important information.</w:t>
      </w:r>
    </w:p>
    <w:p w14:paraId="6F272AD1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 Ensure your content is concise. A poster should be a visual summary of your research, not an exhaustive explanation</w:t>
      </w:r>
    </w:p>
    <w:p w14:paraId="4CA299BF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Material &amp; Mounting </w:t>
      </w:r>
    </w:p>
    <w:p w14:paraId="14F11E1D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Print on high-quality, matte-finish paper to reduce glare</w:t>
      </w:r>
    </w:p>
    <w:p w14:paraId="011CFD54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Use mounting materials provided at the presentation venue </w:t>
      </w:r>
    </w:p>
    <w:p w14:paraId="502F3B3C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Ensure the poster sits flat and securely on the board.</w:t>
      </w:r>
    </w:p>
    <w:p w14:paraId="3F003DB9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Presenting</w:t>
      </w:r>
    </w:p>
    <w:p w14:paraId="0CCD6F61" w14:textId="1120CDFF" w:rsidR="005D217A" w:rsidRDefault="005D217A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7A">
        <w:rPr>
          <w:rFonts w:ascii="Times New Roman" w:hAnsi="Times New Roman" w:cs="Times New Roman"/>
          <w:sz w:val="24"/>
          <w:szCs w:val="24"/>
        </w:rPr>
        <w:t>Familiarize yourself with poster presentation</w:t>
      </w:r>
      <w:r>
        <w:rPr>
          <w:rFonts w:ascii="Times New Roman" w:hAnsi="Times New Roman" w:cs="Times New Roman"/>
          <w:sz w:val="24"/>
          <w:szCs w:val="24"/>
        </w:rPr>
        <w:t xml:space="preserve"> timings</w:t>
      </w:r>
    </w:p>
    <w:p w14:paraId="074CA7BF" w14:textId="0F2E5F0E" w:rsidR="009E07B3" w:rsidRPr="005D217A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D217A">
        <w:rPr>
          <w:rFonts w:ascii="Times New Roman" w:hAnsi="Times New Roman" w:cs="Times New Roman"/>
          <w:sz w:val="24"/>
          <w:szCs w:val="24"/>
        </w:rPr>
        <w:t>Stand to the side of your poster so viewers can see it without obstruction.</w:t>
      </w:r>
    </w:p>
    <w:p w14:paraId="22CBED15" w14:textId="0EF80D9E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Prepare a 2-</w:t>
      </w:r>
      <w:r w:rsidR="0072627F" w:rsidRPr="002F1ED5">
        <w:rPr>
          <w:rFonts w:ascii="Times New Roman" w:hAnsi="Times New Roman" w:cs="Times New Roman"/>
          <w:sz w:val="24"/>
          <w:szCs w:val="24"/>
        </w:rPr>
        <w:t>3-minute</w:t>
      </w:r>
      <w:r w:rsidRPr="002F1ED5">
        <w:rPr>
          <w:rFonts w:ascii="Times New Roman" w:hAnsi="Times New Roman" w:cs="Times New Roman"/>
          <w:sz w:val="24"/>
          <w:szCs w:val="24"/>
        </w:rPr>
        <w:t xml:space="preserve"> summary of your work for interested attendees.</w:t>
      </w:r>
    </w:p>
    <w:p w14:paraId="0452F5EE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 Engage with viewers, answer questions, and seek feedback.</w:t>
      </w:r>
    </w:p>
    <w:p w14:paraId="7DB160E2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Extras</w:t>
      </w:r>
    </w:p>
    <w:p w14:paraId="18DEAB80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Consider having handouts or business cards available for interested attendees.</w:t>
      </w:r>
    </w:p>
    <w:p w14:paraId="31660878" w14:textId="77777777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A QR code linking to your full paper or additional resources can be a modern and efficient touch.</w:t>
      </w:r>
    </w:p>
    <w:p w14:paraId="325FBB90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Safety</w:t>
      </w:r>
    </w:p>
    <w:p w14:paraId="1DAB403B" w14:textId="33CEEFDE" w:rsidR="009E07B3" w:rsidRPr="002F1ED5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 xml:space="preserve">Ensure no protruding elements, sharp edges, or loose pieces that can be hazardous to </w:t>
      </w:r>
      <w:r w:rsidR="005D217A">
        <w:rPr>
          <w:rFonts w:ascii="Times New Roman" w:hAnsi="Times New Roman" w:cs="Times New Roman"/>
          <w:sz w:val="24"/>
          <w:szCs w:val="24"/>
        </w:rPr>
        <w:t>conference participants</w:t>
      </w:r>
      <w:r w:rsidRPr="002F1ED5">
        <w:rPr>
          <w:rFonts w:ascii="Times New Roman" w:hAnsi="Times New Roman" w:cs="Times New Roman"/>
          <w:sz w:val="24"/>
          <w:szCs w:val="24"/>
        </w:rPr>
        <w:t>.</w:t>
      </w:r>
    </w:p>
    <w:p w14:paraId="4DCBE4C2" w14:textId="77777777" w:rsidR="009E07B3" w:rsidRPr="002F1ED5" w:rsidRDefault="009E07B3" w:rsidP="009E07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After Presentation</w:t>
      </w:r>
    </w:p>
    <w:p w14:paraId="2213D1B3" w14:textId="77777777" w:rsidR="009E07B3" w:rsidRDefault="009E07B3" w:rsidP="009E07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1ED5">
        <w:rPr>
          <w:rFonts w:ascii="Times New Roman" w:hAnsi="Times New Roman" w:cs="Times New Roman"/>
          <w:sz w:val="24"/>
          <w:szCs w:val="24"/>
        </w:rPr>
        <w:t>Make sure to take down your poster at the designated time</w:t>
      </w:r>
    </w:p>
    <w:p w14:paraId="2877A766" w14:textId="77777777" w:rsidR="00A51F16" w:rsidRDefault="00A51F16" w:rsidP="00A51F16">
      <w:pPr>
        <w:rPr>
          <w:rFonts w:ascii="Times New Roman" w:hAnsi="Times New Roman" w:cs="Times New Roman"/>
          <w:sz w:val="24"/>
          <w:szCs w:val="24"/>
        </w:rPr>
      </w:pPr>
    </w:p>
    <w:p w14:paraId="7612DEF6" w14:textId="1777189D" w:rsidR="00A51F16" w:rsidRDefault="00A51F16" w:rsidP="00A51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5B5FE6" wp14:editId="27F18C7E">
            <wp:extent cx="4446639" cy="3333554"/>
            <wp:effectExtent l="0" t="0" r="0" b="635"/>
            <wp:docPr id="608549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37" cy="333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458F4" w14:textId="2251F727" w:rsidR="00A51F16" w:rsidRPr="00A51F16" w:rsidRDefault="00A51F16" w:rsidP="00A51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 of suitable poster.</w:t>
      </w:r>
    </w:p>
    <w:sectPr w:rsidR="00A51F16" w:rsidRPr="00A51F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E2447"/>
    <w:multiLevelType w:val="hybridMultilevel"/>
    <w:tmpl w:val="3A26264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B3"/>
    <w:rsid w:val="00163856"/>
    <w:rsid w:val="002F1ED5"/>
    <w:rsid w:val="005D217A"/>
    <w:rsid w:val="00626CE9"/>
    <w:rsid w:val="006A317F"/>
    <w:rsid w:val="0072627F"/>
    <w:rsid w:val="008F5134"/>
    <w:rsid w:val="009E07B3"/>
    <w:rsid w:val="00A4367B"/>
    <w:rsid w:val="00A51F16"/>
    <w:rsid w:val="00B8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F54E"/>
  <w15:chartTrackingRefBased/>
  <w15:docId w15:val="{60F2CB60-59CA-4070-85DB-7DAD37FE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Githui</dc:creator>
  <cp:keywords/>
  <dc:description/>
  <cp:lastModifiedBy>HomePC</cp:lastModifiedBy>
  <cp:revision>2</cp:revision>
  <dcterms:created xsi:type="dcterms:W3CDTF">2025-10-24T07:41:00Z</dcterms:created>
  <dcterms:modified xsi:type="dcterms:W3CDTF">2025-10-24T07:41:00Z</dcterms:modified>
</cp:coreProperties>
</file>